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F" w:rsidRPr="00140DE3" w:rsidRDefault="0048009F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8009F" w:rsidRPr="00140DE3" w:rsidRDefault="0048009F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48009F" w:rsidRPr="00140DE3" w:rsidRDefault="0048009F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8009F" w:rsidRPr="00140DE3" w:rsidRDefault="0048009F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009F" w:rsidRPr="00140DE3" w:rsidRDefault="0048009F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8009F" w:rsidRPr="00635687" w:rsidRDefault="0048009F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16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  2020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89</w:t>
      </w:r>
    </w:p>
    <w:p w:rsidR="0048009F" w:rsidRPr="00140DE3" w:rsidRDefault="0048009F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48009F" w:rsidRPr="0031063A" w:rsidRDefault="0048009F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48009F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8009F" w:rsidRPr="00DB3BE5" w:rsidRDefault="0048009F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июля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186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526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48009F" w:rsidRPr="0031063A" w:rsidRDefault="0048009F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48009F" w:rsidRPr="004B2824" w:rsidRDefault="0048009F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8009F" w:rsidRPr="004B2824" w:rsidRDefault="0048009F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8009F" w:rsidRPr="0076590F" w:rsidRDefault="0048009F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 w:rsidRPr="00BF1FDF">
        <w:rPr>
          <w:rFonts w:ascii="Times New Roman" w:hAnsi="Times New Roman" w:cs="Times New Roman"/>
          <w:sz w:val="28"/>
          <w:szCs w:val="28"/>
        </w:rPr>
        <w:t>28 июля 2016 года № 18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26D5A">
        <w:rPr>
          <w:rFonts w:ascii="Times New Roman" w:hAnsi="Times New Roman" w:cs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</w:p>
    <w:p w:rsidR="0048009F" w:rsidRDefault="0048009F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 дополнить словами - в соответствии Реестра описаний процедур в Административном регламенте требуется проведение процедуры – если вид разрешенного строительства, позволяющий осуществлять жилищное строительство, определен в качестве условно разрешенного вида использования земельного участка; </w:t>
      </w:r>
    </w:p>
    <w:p w:rsidR="0048009F" w:rsidRDefault="0048009F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подпункт 2.6.1 пункта 2.6 раздела 2 Административного регламента исключить слова « схема планировочного обоснования» </w:t>
      </w:r>
    </w:p>
    <w:p w:rsidR="0048009F" w:rsidRDefault="0048009F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пункте 2.7 раздела 2 Административного регламента исключить слова «основания для приостановления муниципальной услуги»</w:t>
      </w:r>
    </w:p>
    <w:p w:rsidR="0048009F" w:rsidRDefault="0048009F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подпункт 2.4.1 пункта 2.4 раздела Административного регламента дополнить словами –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месяца;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администрации; на основании рекомендаций глава местной администрации в течении трех дней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разрешения; </w:t>
      </w:r>
    </w:p>
    <w:p w:rsidR="0048009F" w:rsidRPr="005E26AA" w:rsidRDefault="0048009F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раздел 2 Административного регламента дополнить словами – по вопросу предоставления разрешения на условно разрешенный вид использования земельного участка могут проводиться общественные обсуждения.</w:t>
      </w:r>
    </w:p>
    <w:p w:rsidR="0048009F" w:rsidRPr="005E26AA" w:rsidRDefault="0048009F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2.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8009F" w:rsidRPr="005E26AA" w:rsidRDefault="0048009F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AA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48009F" w:rsidRDefault="0048009F" w:rsidP="005E26AA">
      <w:pPr>
        <w:ind w:firstLine="540"/>
        <w:jc w:val="both"/>
        <w:rPr>
          <w:sz w:val="28"/>
          <w:szCs w:val="28"/>
        </w:rPr>
      </w:pPr>
    </w:p>
    <w:p w:rsidR="0048009F" w:rsidRPr="00772F29" w:rsidRDefault="0048009F" w:rsidP="005E26AA">
      <w:pPr>
        <w:ind w:firstLine="540"/>
        <w:jc w:val="both"/>
        <w:rPr>
          <w:sz w:val="28"/>
          <w:szCs w:val="28"/>
        </w:rPr>
      </w:pPr>
    </w:p>
    <w:p w:rsidR="0048009F" w:rsidRDefault="0048009F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48009F" w:rsidRDefault="0048009F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48009F" w:rsidRPr="004B2824" w:rsidRDefault="0048009F" w:rsidP="005E26AA">
      <w:pPr>
        <w:ind w:firstLine="540"/>
        <w:jc w:val="both"/>
        <w:rPr>
          <w:sz w:val="28"/>
          <w:szCs w:val="28"/>
        </w:rPr>
      </w:pPr>
    </w:p>
    <w:sectPr w:rsidR="0048009F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09F" w:rsidRDefault="0048009F">
      <w:r>
        <w:separator/>
      </w:r>
    </w:p>
  </w:endnote>
  <w:endnote w:type="continuationSeparator" w:id="1">
    <w:p w:rsidR="0048009F" w:rsidRDefault="00480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09F" w:rsidRDefault="0048009F">
      <w:r>
        <w:separator/>
      </w:r>
    </w:p>
  </w:footnote>
  <w:footnote w:type="continuationSeparator" w:id="1">
    <w:p w:rsidR="0048009F" w:rsidRDefault="00480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9F" w:rsidRDefault="0048009F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8009F" w:rsidRDefault="004800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0F57E2"/>
    <w:rsid w:val="001328A0"/>
    <w:rsid w:val="00132E2B"/>
    <w:rsid w:val="00140DE3"/>
    <w:rsid w:val="00183E47"/>
    <w:rsid w:val="001A34A0"/>
    <w:rsid w:val="00210DF6"/>
    <w:rsid w:val="002120B2"/>
    <w:rsid w:val="00303B8F"/>
    <w:rsid w:val="0031063A"/>
    <w:rsid w:val="003240E8"/>
    <w:rsid w:val="00356828"/>
    <w:rsid w:val="00397C74"/>
    <w:rsid w:val="00415B9C"/>
    <w:rsid w:val="00453963"/>
    <w:rsid w:val="0046184E"/>
    <w:rsid w:val="0048009F"/>
    <w:rsid w:val="0049252C"/>
    <w:rsid w:val="004B2824"/>
    <w:rsid w:val="004C3E39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85064"/>
    <w:rsid w:val="005A421D"/>
    <w:rsid w:val="005B661E"/>
    <w:rsid w:val="005E26AA"/>
    <w:rsid w:val="005F626F"/>
    <w:rsid w:val="00635687"/>
    <w:rsid w:val="0064020E"/>
    <w:rsid w:val="00675E60"/>
    <w:rsid w:val="00680833"/>
    <w:rsid w:val="006F2F10"/>
    <w:rsid w:val="006F46D7"/>
    <w:rsid w:val="00735A85"/>
    <w:rsid w:val="00762910"/>
    <w:rsid w:val="00764454"/>
    <w:rsid w:val="00765189"/>
    <w:rsid w:val="0076590F"/>
    <w:rsid w:val="0077179E"/>
    <w:rsid w:val="00772F29"/>
    <w:rsid w:val="007A1826"/>
    <w:rsid w:val="007D55E5"/>
    <w:rsid w:val="008078F3"/>
    <w:rsid w:val="00875DE7"/>
    <w:rsid w:val="008763DC"/>
    <w:rsid w:val="008F70F6"/>
    <w:rsid w:val="009374FB"/>
    <w:rsid w:val="009A23B7"/>
    <w:rsid w:val="009B5868"/>
    <w:rsid w:val="009B6ADD"/>
    <w:rsid w:val="009C5EBF"/>
    <w:rsid w:val="00A874A5"/>
    <w:rsid w:val="00A91BA3"/>
    <w:rsid w:val="00A96308"/>
    <w:rsid w:val="00AF64E5"/>
    <w:rsid w:val="00B12E79"/>
    <w:rsid w:val="00B1516A"/>
    <w:rsid w:val="00B2278B"/>
    <w:rsid w:val="00B80BF1"/>
    <w:rsid w:val="00BA057B"/>
    <w:rsid w:val="00BA713D"/>
    <w:rsid w:val="00BC290B"/>
    <w:rsid w:val="00BC7246"/>
    <w:rsid w:val="00BD505F"/>
    <w:rsid w:val="00BF1FDF"/>
    <w:rsid w:val="00C21D93"/>
    <w:rsid w:val="00C34A7C"/>
    <w:rsid w:val="00C8188A"/>
    <w:rsid w:val="00CA63C5"/>
    <w:rsid w:val="00CC19D3"/>
    <w:rsid w:val="00CC6280"/>
    <w:rsid w:val="00CD2026"/>
    <w:rsid w:val="00CE1C32"/>
    <w:rsid w:val="00CE4593"/>
    <w:rsid w:val="00D0190E"/>
    <w:rsid w:val="00D133DD"/>
    <w:rsid w:val="00D44DCF"/>
    <w:rsid w:val="00D75966"/>
    <w:rsid w:val="00D76051"/>
    <w:rsid w:val="00D81E2A"/>
    <w:rsid w:val="00D92DBC"/>
    <w:rsid w:val="00DA3A95"/>
    <w:rsid w:val="00DA6F8E"/>
    <w:rsid w:val="00DB3BE5"/>
    <w:rsid w:val="00E17657"/>
    <w:rsid w:val="00E249D0"/>
    <w:rsid w:val="00E37627"/>
    <w:rsid w:val="00E862E8"/>
    <w:rsid w:val="00EF06BB"/>
    <w:rsid w:val="00F579D1"/>
    <w:rsid w:val="00F60846"/>
    <w:rsid w:val="00F914DB"/>
    <w:rsid w:val="00F95919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472</Words>
  <Characters>2695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5</cp:revision>
  <cp:lastPrinted>2020-04-13T01:19:00Z</cp:lastPrinted>
  <dcterms:created xsi:type="dcterms:W3CDTF">2020-02-12T02:32:00Z</dcterms:created>
  <dcterms:modified xsi:type="dcterms:W3CDTF">2020-04-20T04:27:00Z</dcterms:modified>
</cp:coreProperties>
</file>